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101" w:rsidRPr="005B5101" w:rsidRDefault="005B5101" w:rsidP="005B5101">
      <w:pPr>
        <w:spacing w:after="0" w:line="240" w:lineRule="auto"/>
        <w:rPr>
          <w:rFonts w:ascii="Angsana New" w:eastAsia="Cordia New" w:hAnsi="Angsana New" w:cs="Angsana New"/>
          <w:sz w:val="16"/>
          <w:szCs w:val="16"/>
          <w:cs/>
          <w:lang w:eastAsia="zh-CN"/>
        </w:rPr>
      </w:pPr>
    </w:p>
    <w:tbl>
      <w:tblPr>
        <w:tblpPr w:leftFromText="180" w:rightFromText="180" w:vertAnchor="text" w:horzAnchor="margin" w:tblpX="265" w:tblpY="-19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2"/>
        <w:gridCol w:w="1954"/>
        <w:gridCol w:w="812"/>
      </w:tblGrid>
      <w:tr w:rsidR="005B5101" w:rsidRPr="005B5101" w:rsidTr="005B5101">
        <w:trPr>
          <w:trHeight w:val="5390"/>
        </w:trPr>
        <w:tc>
          <w:tcPr>
            <w:tcW w:w="10128" w:type="dxa"/>
            <w:gridSpan w:val="3"/>
            <w:shd w:val="clear" w:color="auto" w:fill="auto"/>
          </w:tcPr>
          <w:p w:rsidR="005B5101" w:rsidRPr="005B5101" w:rsidRDefault="005B5101" w:rsidP="005B5101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44"/>
                <w:szCs w:val="44"/>
                <w:lang w:eastAsia="zh-CN"/>
              </w:rPr>
            </w:pPr>
            <w:r w:rsidRPr="005B5101">
              <w:rPr>
                <w:rFonts w:ascii="Angsana New" w:eastAsia="Cordia New" w:hAnsi="Angsana New" w:cs="Angsana New"/>
                <w:noProof/>
                <w:sz w:val="32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2567940</wp:posOffset>
                  </wp:positionH>
                  <wp:positionV relativeFrom="paragraph">
                    <wp:posOffset>167640</wp:posOffset>
                  </wp:positionV>
                  <wp:extent cx="956310" cy="955040"/>
                  <wp:effectExtent l="0" t="0" r="0" b="0"/>
                  <wp:wrapNone/>
                  <wp:docPr id="1" name="Picture 1" descr="http://council.buu.ac.th/image/zeb102Bu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uncil.buu.ac.th/image/zeb102Bu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5101">
              <w:rPr>
                <w:rFonts w:ascii="TH SarabunPSK" w:eastAsia="Cordia New" w:hAnsi="TH SarabunPSK" w:cs="TH SarabunPSK" w:hint="cs"/>
                <w:sz w:val="32"/>
                <w:cs/>
                <w:lang w:eastAsia="zh-CN"/>
              </w:rPr>
              <w:t>(ป.๑๔)</w:t>
            </w:r>
          </w:p>
          <w:p w:rsidR="005B5101" w:rsidRPr="005B5101" w:rsidRDefault="005B5101" w:rsidP="005B510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44"/>
                <w:szCs w:val="44"/>
                <w:lang w:eastAsia="zh-CN"/>
              </w:rPr>
            </w:pPr>
          </w:p>
          <w:p w:rsidR="005B5101" w:rsidRPr="005B5101" w:rsidRDefault="005B5101" w:rsidP="005B510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44"/>
                <w:szCs w:val="44"/>
                <w:lang w:eastAsia="zh-CN"/>
              </w:rPr>
            </w:pPr>
          </w:p>
          <w:p w:rsidR="005B5101" w:rsidRPr="005B5101" w:rsidRDefault="005B5101" w:rsidP="005B510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0"/>
                <w:szCs w:val="20"/>
                <w:lang w:eastAsia="zh-CN"/>
              </w:rPr>
            </w:pPr>
          </w:p>
          <w:p w:rsidR="005B5101" w:rsidRPr="005B5101" w:rsidRDefault="005B5101" w:rsidP="005B510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Cs w:val="22"/>
                <w:lang w:eastAsia="zh-CN"/>
              </w:rPr>
            </w:pPr>
          </w:p>
          <w:p w:rsidR="005B5101" w:rsidRPr="005B5101" w:rsidRDefault="005B5101" w:rsidP="005B510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44"/>
                <w:szCs w:val="44"/>
                <w:cs/>
                <w:lang w:eastAsia="zh-CN"/>
              </w:rPr>
            </w:pPr>
            <w:r w:rsidRPr="005B5101">
              <w:rPr>
                <w:rFonts w:ascii="TH SarabunPSK" w:eastAsia="Cordia New" w:hAnsi="TH SarabunPSK" w:cs="TH SarabunPSK" w:hint="cs"/>
                <w:b/>
                <w:bCs/>
                <w:sz w:val="44"/>
                <w:szCs w:val="44"/>
                <w:cs/>
                <w:lang w:eastAsia="zh-CN"/>
              </w:rPr>
              <w:t>ใบสำคัญรับเงิน</w:t>
            </w:r>
          </w:p>
          <w:p w:rsidR="005B5101" w:rsidRPr="005B5101" w:rsidRDefault="005B5101" w:rsidP="005B5101">
            <w:pPr>
              <w:spacing w:after="0" w:line="240" w:lineRule="auto"/>
              <w:ind w:left="720"/>
              <w:rPr>
                <w:rFonts w:ascii="TH SarabunPSK" w:eastAsia="Cordia New" w:hAnsi="TH SarabunPSK" w:cs="TH SarabunPSK"/>
                <w:sz w:val="32"/>
                <w:lang w:eastAsia="zh-CN"/>
              </w:rPr>
            </w:pPr>
            <w:r w:rsidRPr="005B5101">
              <w:rPr>
                <w:rFonts w:ascii="TH SarabunPSK" w:eastAsia="Cordia New" w:hAnsi="TH SarabunPSK" w:cs="TH SarabunPSK" w:hint="cs"/>
                <w:sz w:val="32"/>
                <w:cs/>
                <w:lang w:eastAsia="zh-CN"/>
              </w:rPr>
              <w:tab/>
            </w:r>
            <w:r w:rsidRPr="005B5101">
              <w:rPr>
                <w:rFonts w:ascii="TH SarabunPSK" w:eastAsia="Cordia New" w:hAnsi="TH SarabunPSK" w:cs="TH SarabunPSK" w:hint="cs"/>
                <w:sz w:val="32"/>
                <w:cs/>
                <w:lang w:eastAsia="zh-CN"/>
              </w:rPr>
              <w:tab/>
            </w:r>
            <w:r w:rsidRPr="005B5101">
              <w:rPr>
                <w:rFonts w:ascii="TH SarabunPSK" w:eastAsia="Cordia New" w:hAnsi="TH SarabunPSK" w:cs="TH SarabunPSK" w:hint="cs"/>
                <w:sz w:val="32"/>
                <w:cs/>
                <w:lang w:eastAsia="zh-CN"/>
              </w:rPr>
              <w:tab/>
            </w:r>
            <w:r w:rsidRPr="005B5101">
              <w:rPr>
                <w:rFonts w:ascii="TH SarabunPSK" w:eastAsia="Cordia New" w:hAnsi="TH SarabunPSK" w:cs="TH SarabunPSK" w:hint="cs"/>
                <w:sz w:val="32"/>
                <w:cs/>
                <w:lang w:eastAsia="zh-CN"/>
              </w:rPr>
              <w:tab/>
            </w:r>
            <w:r w:rsidRPr="005B5101">
              <w:rPr>
                <w:rFonts w:ascii="TH SarabunPSK" w:eastAsia="Cordia New" w:hAnsi="TH SarabunPSK" w:cs="TH SarabunPSK" w:hint="cs"/>
                <w:sz w:val="32"/>
                <w:cs/>
                <w:lang w:eastAsia="zh-CN"/>
              </w:rPr>
              <w:tab/>
            </w:r>
            <w:r w:rsidRPr="005B5101">
              <w:rPr>
                <w:rFonts w:ascii="TH SarabunPSK" w:eastAsia="Cordia New" w:hAnsi="TH SarabunPSK" w:cs="TH SarabunPSK" w:hint="cs"/>
                <w:sz w:val="32"/>
                <w:cs/>
                <w:lang w:eastAsia="zh-CN"/>
              </w:rPr>
              <w:tab/>
            </w:r>
            <w:r w:rsidRPr="005B5101">
              <w:rPr>
                <w:rFonts w:ascii="TH SarabunPSK" w:eastAsia="Cordia New" w:hAnsi="TH SarabunPSK" w:cs="TH SarabunPSK" w:hint="cs"/>
                <w:sz w:val="32"/>
                <w:cs/>
                <w:lang w:eastAsia="zh-CN"/>
              </w:rPr>
              <w:tab/>
              <w:t>มหาวิทยาลัยบูรพา</w:t>
            </w:r>
            <w:r>
              <w:rPr>
                <w:rFonts w:ascii="TH SarabunPSK" w:eastAsia="Cordia New" w:hAnsi="TH SarabunPSK" w:cs="TH SarabunPSK"/>
                <w:sz w:val="32"/>
                <w:lang w:eastAsia="zh-CN"/>
              </w:rPr>
              <w:t xml:space="preserve"> </w:t>
            </w:r>
          </w:p>
          <w:p w:rsidR="005B5101" w:rsidRDefault="005B5101" w:rsidP="005B5101">
            <w:pPr>
              <w:spacing w:after="0" w:line="240" w:lineRule="auto"/>
              <w:ind w:left="720"/>
              <w:rPr>
                <w:rFonts w:ascii="TH SarabunPSK" w:eastAsia="Cordia New" w:hAnsi="TH SarabunPSK" w:cs="TH SarabunPSK"/>
                <w:sz w:val="32"/>
                <w:lang w:eastAsia="zh-CN"/>
              </w:rPr>
            </w:pPr>
            <w:r w:rsidRPr="005B5101">
              <w:rPr>
                <w:rFonts w:ascii="TH SarabunPSK" w:eastAsia="Cordia New" w:hAnsi="TH SarabunPSK" w:cs="TH SarabunPSK" w:hint="cs"/>
                <w:sz w:val="32"/>
                <w:cs/>
                <w:lang w:eastAsia="zh-CN"/>
              </w:rPr>
              <w:tab/>
            </w:r>
            <w:r w:rsidRPr="005B5101">
              <w:rPr>
                <w:rFonts w:ascii="TH SarabunPSK" w:eastAsia="Cordia New" w:hAnsi="TH SarabunPSK" w:cs="TH SarabunPSK" w:hint="cs"/>
                <w:sz w:val="32"/>
                <w:cs/>
                <w:lang w:eastAsia="zh-CN"/>
              </w:rPr>
              <w:tab/>
            </w:r>
            <w:r w:rsidRPr="005B5101">
              <w:rPr>
                <w:rFonts w:ascii="TH SarabunPSK" w:eastAsia="Cordia New" w:hAnsi="TH SarabunPSK" w:cs="TH SarabunPSK" w:hint="cs"/>
                <w:sz w:val="32"/>
                <w:cs/>
                <w:lang w:eastAsia="zh-CN"/>
              </w:rPr>
              <w:tab/>
            </w:r>
            <w:r w:rsidRPr="005B5101">
              <w:rPr>
                <w:rFonts w:ascii="TH SarabunPSK" w:eastAsia="Cordia New" w:hAnsi="TH SarabunPSK" w:cs="TH SarabunPSK" w:hint="cs"/>
                <w:sz w:val="32"/>
                <w:cs/>
                <w:lang w:eastAsia="zh-CN"/>
              </w:rPr>
              <w:tab/>
            </w:r>
            <w:r w:rsidRPr="005B5101">
              <w:rPr>
                <w:rFonts w:ascii="TH SarabunPSK" w:eastAsia="Cordia New" w:hAnsi="TH SarabunPSK" w:cs="TH SarabunPSK" w:hint="cs"/>
                <w:sz w:val="32"/>
                <w:cs/>
                <w:lang w:eastAsia="zh-CN"/>
              </w:rPr>
              <w:tab/>
            </w:r>
            <w:r w:rsidRPr="005B5101">
              <w:rPr>
                <w:rFonts w:ascii="TH SarabunPSK" w:eastAsia="Cordia New" w:hAnsi="TH SarabunPSK" w:cs="TH SarabunPSK" w:hint="cs"/>
                <w:sz w:val="32"/>
                <w:cs/>
                <w:lang w:eastAsia="zh-CN"/>
              </w:rPr>
              <w:tab/>
            </w:r>
            <w:r w:rsidRPr="005B5101">
              <w:rPr>
                <w:rFonts w:ascii="TH SarabunPSK" w:eastAsia="Cordia New" w:hAnsi="TH SarabunPSK" w:cs="TH SarabunPSK" w:hint="cs"/>
                <w:sz w:val="32"/>
                <w:cs/>
                <w:lang w:eastAsia="zh-CN"/>
              </w:rPr>
              <w:tab/>
              <w:t>๑๖๙  ถนนลงหาดบางแสน</w:t>
            </w:r>
            <w:r>
              <w:rPr>
                <w:rFonts w:ascii="TH SarabunPSK" w:eastAsia="Cordia New" w:hAnsi="TH SarabunPSK" w:cs="TH SarabunPSK"/>
                <w:sz w:val="32"/>
                <w:lang w:eastAsia="zh-CN"/>
              </w:rPr>
              <w:t xml:space="preserve"> </w:t>
            </w:r>
            <w:r w:rsidRPr="005B5101">
              <w:rPr>
                <w:rFonts w:ascii="TH SarabunPSK" w:eastAsia="Cordia New" w:hAnsi="TH SarabunPSK" w:cs="TH SarabunPSK" w:hint="cs"/>
                <w:sz w:val="32"/>
                <w:cs/>
                <w:lang w:eastAsia="zh-CN"/>
              </w:rPr>
              <w:t xml:space="preserve">ตำบลแสนสุข </w:t>
            </w:r>
          </w:p>
          <w:p w:rsidR="005B5101" w:rsidRPr="005B5101" w:rsidRDefault="005B5101" w:rsidP="005B5101">
            <w:pPr>
              <w:spacing w:after="0" w:line="240" w:lineRule="auto"/>
              <w:ind w:left="720"/>
              <w:rPr>
                <w:rFonts w:ascii="TH SarabunPSK" w:eastAsia="Cordia New" w:hAnsi="TH SarabunPSK" w:cs="TH SarabunPSK"/>
                <w:sz w:val="32"/>
                <w:lang w:eastAsia="zh-CN"/>
              </w:rPr>
            </w:pPr>
            <w:r w:rsidRPr="005B5101">
              <w:rPr>
                <w:rFonts w:ascii="TH SarabunPSK" w:eastAsia="Cordia New" w:hAnsi="TH SarabunPSK" w:cs="TH SarabunPSK" w:hint="cs"/>
                <w:sz w:val="32"/>
                <w:cs/>
                <w:lang w:eastAsia="zh-CN"/>
              </w:rPr>
              <w:tab/>
            </w:r>
            <w:r w:rsidRPr="005B5101">
              <w:rPr>
                <w:rFonts w:ascii="TH SarabunPSK" w:eastAsia="Cordia New" w:hAnsi="TH SarabunPSK" w:cs="TH SarabunPSK" w:hint="cs"/>
                <w:sz w:val="32"/>
                <w:cs/>
                <w:lang w:eastAsia="zh-CN"/>
              </w:rPr>
              <w:tab/>
            </w:r>
            <w:r w:rsidRPr="005B5101">
              <w:rPr>
                <w:rFonts w:ascii="TH SarabunPSK" w:eastAsia="Cordia New" w:hAnsi="TH SarabunPSK" w:cs="TH SarabunPSK" w:hint="cs"/>
                <w:sz w:val="32"/>
                <w:cs/>
                <w:lang w:eastAsia="zh-CN"/>
              </w:rPr>
              <w:tab/>
            </w:r>
            <w:r w:rsidRPr="005B5101">
              <w:rPr>
                <w:rFonts w:ascii="TH SarabunPSK" w:eastAsia="Cordia New" w:hAnsi="TH SarabunPSK" w:cs="TH SarabunPSK" w:hint="cs"/>
                <w:sz w:val="32"/>
                <w:cs/>
                <w:lang w:eastAsia="zh-CN"/>
              </w:rPr>
              <w:tab/>
            </w:r>
            <w:r w:rsidRPr="005B5101">
              <w:rPr>
                <w:rFonts w:ascii="TH SarabunPSK" w:eastAsia="Cordia New" w:hAnsi="TH SarabunPSK" w:cs="TH SarabunPSK" w:hint="cs"/>
                <w:sz w:val="32"/>
                <w:cs/>
                <w:lang w:eastAsia="zh-CN"/>
              </w:rPr>
              <w:tab/>
            </w:r>
            <w:r w:rsidRPr="005B5101">
              <w:rPr>
                <w:rFonts w:ascii="TH SarabunPSK" w:eastAsia="Cordia New" w:hAnsi="TH SarabunPSK" w:cs="TH SarabunPSK" w:hint="cs"/>
                <w:sz w:val="32"/>
                <w:cs/>
                <w:lang w:eastAsia="zh-CN"/>
              </w:rPr>
              <w:tab/>
            </w:r>
            <w:r w:rsidRPr="005B5101">
              <w:rPr>
                <w:rFonts w:ascii="TH SarabunPSK" w:eastAsia="Cordia New" w:hAnsi="TH SarabunPSK" w:cs="TH SarabunPSK" w:hint="cs"/>
                <w:sz w:val="32"/>
                <w:cs/>
                <w:lang w:eastAsia="zh-CN"/>
              </w:rPr>
              <w:tab/>
              <w:t>อำเภอเมือง</w:t>
            </w:r>
            <w:r>
              <w:rPr>
                <w:rFonts w:ascii="TH SarabunPSK" w:eastAsia="Cordia New" w:hAnsi="TH SarabunPSK" w:cs="TH SarabunPSK"/>
                <w:sz w:val="32"/>
                <w:lang w:eastAsia="zh-CN"/>
              </w:rPr>
              <w:t xml:space="preserve"> </w:t>
            </w:r>
            <w:r w:rsidRPr="005B5101">
              <w:rPr>
                <w:rFonts w:ascii="TH SarabunPSK" w:eastAsia="Cordia New" w:hAnsi="TH SarabunPSK" w:cs="TH SarabunPSK" w:hint="cs"/>
                <w:sz w:val="32"/>
                <w:cs/>
                <w:lang w:eastAsia="zh-CN"/>
              </w:rPr>
              <w:t>จังหวัดชลบุรี ๒๐๑๓๑</w:t>
            </w:r>
          </w:p>
          <w:p w:rsidR="005B5101" w:rsidRPr="005B5101" w:rsidRDefault="005B5101" w:rsidP="005B5101">
            <w:pPr>
              <w:spacing w:after="0" w:line="240" w:lineRule="auto"/>
              <w:ind w:left="720"/>
              <w:rPr>
                <w:rFonts w:ascii="TH SarabunPSK" w:eastAsia="Cordia New" w:hAnsi="TH SarabunPSK" w:cs="TH SarabunPSK"/>
                <w:sz w:val="32"/>
                <w:lang w:eastAsia="zh-CN"/>
              </w:rPr>
            </w:pPr>
          </w:p>
          <w:p w:rsidR="005B5101" w:rsidRPr="005B5101" w:rsidRDefault="005B5101" w:rsidP="005B5101">
            <w:pPr>
              <w:spacing w:after="0" w:line="240" w:lineRule="auto"/>
              <w:ind w:left="720"/>
              <w:rPr>
                <w:rFonts w:ascii="TH SarabunIT๙" w:eastAsia="Cordia New" w:hAnsi="TH SarabunIT๙" w:cs="TH SarabunIT๙"/>
                <w:sz w:val="32"/>
                <w:lang w:eastAsia="zh-CN"/>
              </w:rPr>
            </w:pPr>
            <w:r w:rsidRPr="005B5101">
              <w:rPr>
                <w:rFonts w:ascii="TH SarabunPSK" w:eastAsia="Cordia New" w:hAnsi="TH SarabunPSK" w:cs="TH SarabunPSK" w:hint="cs"/>
                <w:sz w:val="32"/>
                <w:cs/>
                <w:lang w:eastAsia="zh-CN"/>
              </w:rPr>
              <w:tab/>
            </w:r>
            <w:r w:rsidRPr="005B5101">
              <w:rPr>
                <w:rFonts w:ascii="TH SarabunPSK" w:eastAsia="Cordia New" w:hAnsi="TH SarabunPSK" w:cs="TH SarabunPSK" w:hint="cs"/>
                <w:sz w:val="32"/>
                <w:cs/>
                <w:lang w:eastAsia="zh-CN"/>
              </w:rPr>
              <w:tab/>
            </w:r>
            <w:r w:rsidRPr="005B5101">
              <w:rPr>
                <w:rFonts w:ascii="TH SarabunPSK" w:eastAsia="Cordia New" w:hAnsi="TH SarabunPSK" w:cs="TH SarabunPSK" w:hint="cs"/>
                <w:sz w:val="32"/>
                <w:cs/>
                <w:lang w:eastAsia="zh-CN"/>
              </w:rPr>
              <w:tab/>
            </w:r>
            <w:r w:rsidRPr="005B5101">
              <w:rPr>
                <w:rFonts w:ascii="TH SarabunPSK" w:eastAsia="Cordia New" w:hAnsi="TH SarabunPSK" w:cs="TH SarabunPSK" w:hint="cs"/>
                <w:sz w:val="32"/>
                <w:cs/>
                <w:lang w:eastAsia="zh-CN"/>
              </w:rPr>
              <w:tab/>
            </w:r>
            <w:r w:rsidRPr="005B5101">
              <w:rPr>
                <w:rFonts w:ascii="TH SarabunPSK" w:eastAsia="Cordia New" w:hAnsi="TH SarabunPSK" w:cs="TH SarabunPSK" w:hint="cs"/>
                <w:sz w:val="32"/>
                <w:cs/>
                <w:lang w:eastAsia="zh-CN"/>
              </w:rPr>
              <w:tab/>
              <w:t xml:space="preserve">          วัน</w:t>
            </w:r>
            <w:r w:rsidRPr="005B5101">
              <w:rPr>
                <w:rFonts w:ascii="TH SarabunIT๙" w:eastAsia="Cordia New" w:hAnsi="TH SarabunIT๙" w:cs="TH SarabunIT๙"/>
                <w:sz w:val="32"/>
                <w:cs/>
                <w:lang w:eastAsia="zh-CN"/>
              </w:rPr>
              <w:t>ที่...</w:t>
            </w:r>
            <w:r>
              <w:rPr>
                <w:rFonts w:ascii="TH SarabunIT๙" w:eastAsia="Cordia New" w:hAnsi="TH SarabunIT๙" w:cs="TH SarabunIT๙" w:hint="cs"/>
                <w:sz w:val="32"/>
                <w:cs/>
                <w:lang w:eastAsia="zh-CN"/>
              </w:rPr>
              <w:t>28</w:t>
            </w:r>
            <w:r w:rsidRPr="005B5101">
              <w:rPr>
                <w:rFonts w:ascii="TH SarabunIT๙" w:eastAsia="Cordia New" w:hAnsi="TH SarabunIT๙" w:cs="TH SarabunIT๙"/>
                <w:sz w:val="32"/>
                <w:cs/>
                <w:lang w:eastAsia="zh-CN"/>
              </w:rPr>
              <w:t>..เดือน.</w:t>
            </w:r>
            <w:r w:rsidRPr="005B5101">
              <w:rPr>
                <w:rFonts w:ascii="TH SarabunIT๙" w:eastAsia="Cordia New" w:hAnsi="TH SarabunIT๙" w:cs="TH SarabunIT๙" w:hint="cs"/>
                <w:sz w:val="32"/>
                <w:cs/>
                <w:lang w:eastAsia="zh-CN"/>
              </w:rPr>
              <w:t>..กุมภาพันธ์</w:t>
            </w:r>
            <w:r w:rsidRPr="005B5101">
              <w:rPr>
                <w:rFonts w:ascii="TH SarabunIT๙" w:eastAsia="Cordia New" w:hAnsi="TH SarabunIT๙" w:cs="TH SarabunIT๙"/>
                <w:sz w:val="32"/>
                <w:cs/>
                <w:lang w:eastAsia="zh-CN"/>
              </w:rPr>
              <w:t>..พ.ศ.</w:t>
            </w:r>
            <w:r w:rsidRPr="005B5101">
              <w:rPr>
                <w:rFonts w:ascii="TH SarabunIT๙" w:eastAsia="Cordia New" w:hAnsi="TH SarabunIT๙" w:cs="TH SarabunIT๙" w:hint="cs"/>
                <w:sz w:val="32"/>
                <w:cs/>
                <w:lang w:eastAsia="zh-CN"/>
              </w:rPr>
              <w:t xml:space="preserve"> ๒๕๖๗ </w:t>
            </w:r>
          </w:p>
          <w:p w:rsidR="005B5101" w:rsidRPr="005B5101" w:rsidRDefault="005B5101" w:rsidP="005B5101">
            <w:pPr>
              <w:spacing w:after="0" w:line="240" w:lineRule="auto"/>
              <w:ind w:left="720"/>
              <w:rPr>
                <w:rFonts w:ascii="TH SarabunIT๙" w:eastAsia="Cordia New" w:hAnsi="TH SarabunIT๙" w:cs="TH SarabunIT๙"/>
                <w:sz w:val="14"/>
                <w:szCs w:val="14"/>
                <w:lang w:eastAsia="zh-CN"/>
              </w:rPr>
            </w:pPr>
          </w:p>
          <w:p w:rsidR="005B5101" w:rsidRPr="005B5101" w:rsidRDefault="005B5101" w:rsidP="005B5101">
            <w:pPr>
              <w:spacing w:after="0" w:line="240" w:lineRule="auto"/>
              <w:ind w:left="720"/>
              <w:rPr>
                <w:rFonts w:ascii="TH SarabunIT๙" w:eastAsia="Cordia New" w:hAnsi="TH SarabunIT๙" w:cs="TH SarabunIT๙" w:hint="cs"/>
                <w:sz w:val="32"/>
                <w:cs/>
                <w:lang w:eastAsia="zh-CN"/>
              </w:rPr>
            </w:pPr>
            <w:r w:rsidRPr="005B5101">
              <w:rPr>
                <w:rFonts w:ascii="TH SarabunIT๙" w:eastAsia="Cordia New" w:hAnsi="TH SarabunIT๙" w:cs="TH SarabunIT๙"/>
                <w:sz w:val="32"/>
                <w:cs/>
                <w:lang w:eastAsia="zh-CN"/>
              </w:rPr>
              <w:t>ข้าพเจ้าชื่อ</w:t>
            </w:r>
            <w:r w:rsidRPr="005B5101">
              <w:rPr>
                <w:rFonts w:ascii="TH SarabunIT๙" w:eastAsia="Cordia New" w:hAnsi="TH SarabunIT๙" w:cs="TH SarabunIT๙"/>
                <w:sz w:val="32"/>
                <w:u w:val="dotted"/>
                <w:cs/>
                <w:lang w:eastAsia="zh-CN"/>
              </w:rPr>
              <w:t xml:space="preserve">   </w:t>
            </w:r>
            <w:r w:rsidRPr="005B5101">
              <w:rPr>
                <w:rFonts w:ascii="TH SarabunIT๙" w:eastAsia="Cordia New" w:hAnsi="TH SarabunIT๙" w:cs="TH SarabunIT๙"/>
                <w:sz w:val="32"/>
                <w:u w:val="dotted"/>
                <w:cs/>
                <w:lang w:eastAsia="zh-CN"/>
              </w:rPr>
              <w:tab/>
            </w:r>
            <w:r>
              <w:rPr>
                <w:rFonts w:ascii="TH SarabunIT๙" w:eastAsia="Cordia New" w:hAnsi="TH SarabunIT๙" w:cs="TH SarabunIT๙" w:hint="cs"/>
                <w:sz w:val="32"/>
                <w:u w:val="dotted"/>
                <w:cs/>
                <w:lang w:eastAsia="zh-CN"/>
              </w:rPr>
              <w:t>นางสาววิจัย  และนวัตกรรม</w:t>
            </w:r>
            <w:r w:rsidRPr="005B5101">
              <w:rPr>
                <w:rFonts w:ascii="TH SarabunIT๙" w:eastAsia="Cordia New" w:hAnsi="TH SarabunIT๙" w:cs="TH SarabunIT๙"/>
                <w:sz w:val="32"/>
                <w:u w:val="dotted"/>
                <w:cs/>
                <w:lang w:eastAsia="zh-CN"/>
              </w:rPr>
              <w:t xml:space="preserve">   </w:t>
            </w:r>
            <w:r w:rsidRPr="005B5101">
              <w:rPr>
                <w:rFonts w:ascii="TH SarabunIT๙" w:eastAsia="Cordia New" w:hAnsi="TH SarabunIT๙" w:cs="TH SarabunIT๙" w:hint="cs"/>
                <w:sz w:val="32"/>
                <w:u w:val="dotted"/>
                <w:cs/>
                <w:lang w:eastAsia="zh-CN"/>
              </w:rPr>
              <w:t xml:space="preserve">                   </w:t>
            </w:r>
            <w:r w:rsidRPr="005B5101">
              <w:rPr>
                <w:rFonts w:ascii="TH SarabunIT๙" w:eastAsia="Cordia New" w:hAnsi="TH SarabunIT๙" w:cs="TH SarabunIT๙"/>
                <w:sz w:val="32"/>
                <w:u w:val="dotted"/>
                <w:cs/>
                <w:lang w:eastAsia="zh-CN"/>
              </w:rPr>
              <w:tab/>
            </w:r>
            <w:r w:rsidRPr="005B5101">
              <w:rPr>
                <w:rFonts w:ascii="TH SarabunIT๙" w:eastAsia="Cordia New" w:hAnsi="TH SarabunIT๙" w:cs="TH SarabunIT๙" w:hint="cs"/>
                <w:sz w:val="32"/>
                <w:cs/>
                <w:lang w:eastAsia="zh-CN"/>
              </w:rPr>
              <w:t xml:space="preserve">  </w:t>
            </w:r>
          </w:p>
          <w:p w:rsidR="005B5101" w:rsidRPr="005B5101" w:rsidRDefault="005B5101" w:rsidP="005B510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u w:val="dotted"/>
                <w:cs/>
                <w:lang w:eastAsia="zh-CN"/>
              </w:rPr>
            </w:pPr>
            <w:r w:rsidRPr="005B5101">
              <w:rPr>
                <w:rFonts w:ascii="TH SarabunIT๙" w:eastAsia="Cordia New" w:hAnsi="TH SarabunIT๙" w:cs="TH SarabunIT๙"/>
                <w:sz w:val="32"/>
                <w:cs/>
                <w:lang w:eastAsia="zh-CN"/>
              </w:rPr>
              <w:t>อยู่บ้านเลขที่</w:t>
            </w:r>
            <w:r w:rsidRPr="005B5101">
              <w:rPr>
                <w:rFonts w:ascii="TH SarabunIT๙" w:eastAsia="Cordia New" w:hAnsi="TH SarabunIT๙" w:cs="TH SarabunIT๙" w:hint="cs"/>
                <w:sz w:val="32"/>
                <w:u w:val="dotted"/>
                <w:cs/>
                <w:lang w:eastAsia="zh-CN"/>
              </w:rPr>
              <w:t xml:space="preserve"> </w:t>
            </w:r>
            <w:r w:rsidRPr="005B5101">
              <w:rPr>
                <w:rFonts w:ascii="TH SarabunIT๙" w:eastAsia="Cordia New" w:hAnsi="TH SarabunIT๙" w:cs="TH SarabunIT๙"/>
                <w:sz w:val="32"/>
                <w:u w:val="dotted"/>
                <w:cs/>
                <w:lang w:eastAsia="zh-CN"/>
              </w:rPr>
              <w:tab/>
            </w:r>
            <w:r>
              <w:rPr>
                <w:rFonts w:ascii="TH SarabunIT๙" w:eastAsia="Cordia New" w:hAnsi="TH SarabunIT๙" w:cs="TH SarabunIT๙" w:hint="cs"/>
                <w:sz w:val="32"/>
                <w:u w:val="dotted"/>
                <w:cs/>
                <w:lang w:eastAsia="zh-CN"/>
              </w:rPr>
              <w:t>123</w:t>
            </w:r>
            <w:r w:rsidRPr="005B5101">
              <w:rPr>
                <w:rFonts w:ascii="TH SarabunIT๙" w:eastAsia="Cordia New" w:hAnsi="TH SarabunIT๙" w:cs="TH SarabunIT๙" w:hint="cs"/>
                <w:sz w:val="32"/>
                <w:u w:val="dotted"/>
                <w:cs/>
                <w:lang w:eastAsia="zh-CN"/>
              </w:rPr>
              <w:t xml:space="preserve">   </w:t>
            </w:r>
            <w:r w:rsidRPr="005B5101">
              <w:rPr>
                <w:rFonts w:ascii="TH SarabunIT๙" w:eastAsia="Cordia New" w:hAnsi="TH SarabunIT๙" w:cs="TH SarabunIT๙"/>
                <w:sz w:val="32"/>
                <w:cs/>
                <w:lang w:eastAsia="zh-CN"/>
              </w:rPr>
              <w:t>หมู่ที่</w:t>
            </w:r>
            <w:r w:rsidRPr="005B5101">
              <w:rPr>
                <w:rFonts w:ascii="TH SarabunIT๙" w:eastAsia="Cordia New" w:hAnsi="TH SarabunIT๙" w:cs="TH SarabunIT๙"/>
                <w:sz w:val="32"/>
                <w:u w:val="dotted"/>
                <w:cs/>
                <w:lang w:eastAsia="zh-CN"/>
              </w:rPr>
              <w:t xml:space="preserve">  </w:t>
            </w:r>
            <w:r w:rsidRPr="005B5101">
              <w:rPr>
                <w:rFonts w:ascii="TH SarabunIT๙" w:eastAsia="Cordia New" w:hAnsi="TH SarabunIT๙" w:cs="TH SarabunIT๙" w:hint="cs"/>
                <w:sz w:val="32"/>
                <w:u w:val="dotted"/>
                <w:cs/>
                <w:lang w:eastAsia="zh-CN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u w:val="dotted"/>
                <w:cs/>
                <w:lang w:eastAsia="zh-CN"/>
              </w:rPr>
              <w:t>4</w:t>
            </w:r>
            <w:r w:rsidRPr="005B5101">
              <w:rPr>
                <w:rFonts w:ascii="TH SarabunIT๙" w:eastAsia="Cordia New" w:hAnsi="TH SarabunIT๙" w:cs="TH SarabunIT๙" w:hint="cs"/>
                <w:sz w:val="32"/>
                <w:u w:val="dotted"/>
                <w:cs/>
                <w:lang w:eastAsia="zh-CN"/>
              </w:rPr>
              <w:t xml:space="preserve"> </w:t>
            </w:r>
            <w:r w:rsidRPr="005B5101">
              <w:rPr>
                <w:rFonts w:ascii="TH SarabunIT๙" w:eastAsia="Cordia New" w:hAnsi="TH SarabunIT๙" w:cs="TH SarabunIT๙"/>
                <w:sz w:val="32"/>
                <w:u w:val="dotted"/>
                <w:cs/>
                <w:lang w:eastAsia="zh-CN"/>
              </w:rPr>
              <w:t xml:space="preserve"> </w:t>
            </w:r>
            <w:r w:rsidRPr="005B5101">
              <w:rPr>
                <w:rFonts w:ascii="TH SarabunIT๙" w:eastAsia="Cordia New" w:hAnsi="TH SarabunIT๙" w:cs="TH SarabunIT๙" w:hint="cs"/>
                <w:sz w:val="32"/>
                <w:u w:val="dotted"/>
                <w:cs/>
                <w:lang w:eastAsia="zh-CN"/>
              </w:rPr>
              <w:t xml:space="preserve">   </w:t>
            </w:r>
            <w:r w:rsidRPr="005B5101">
              <w:rPr>
                <w:rFonts w:ascii="TH SarabunIT๙" w:eastAsia="Cordia New" w:hAnsi="TH SarabunIT๙" w:cs="TH SarabunIT๙"/>
                <w:sz w:val="32"/>
                <w:u w:val="dotted"/>
                <w:cs/>
                <w:lang w:eastAsia="zh-CN"/>
              </w:rPr>
              <w:tab/>
            </w:r>
            <w:r w:rsidRPr="005B5101">
              <w:rPr>
                <w:rFonts w:ascii="TH SarabunIT๙" w:eastAsia="Cordia New" w:hAnsi="TH SarabunIT๙" w:cs="TH SarabunIT๙"/>
                <w:sz w:val="32"/>
                <w:cs/>
                <w:lang w:eastAsia="zh-CN"/>
              </w:rPr>
              <w:t>ตรอก/ซอย</w:t>
            </w:r>
            <w:r w:rsidRPr="005B5101">
              <w:rPr>
                <w:rFonts w:ascii="TH SarabunIT๙" w:eastAsia="Cordia New" w:hAnsi="TH SarabunIT๙" w:cs="TH SarabunIT๙"/>
                <w:sz w:val="32"/>
                <w:u w:val="dotted"/>
                <w:cs/>
                <w:lang w:eastAsia="zh-CN"/>
              </w:rPr>
              <w:t xml:space="preserve">   </w:t>
            </w:r>
            <w:r w:rsidRPr="005B5101">
              <w:rPr>
                <w:rFonts w:ascii="TH SarabunIT๙" w:eastAsia="Cordia New" w:hAnsi="TH SarabunIT๙" w:cs="TH SarabunIT๙" w:hint="cs"/>
                <w:sz w:val="32"/>
                <w:u w:val="dotted"/>
                <w:cs/>
                <w:lang w:eastAsia="zh-CN"/>
              </w:rPr>
              <w:t xml:space="preserve">  </w:t>
            </w:r>
            <w:r>
              <w:rPr>
                <w:rFonts w:ascii="TH SarabunIT๙" w:eastAsia="Cordia New" w:hAnsi="TH SarabunIT๙" w:cs="TH SarabunIT๙" w:hint="cs"/>
                <w:sz w:val="32"/>
                <w:u w:val="dotted"/>
                <w:cs/>
                <w:lang w:eastAsia="zh-CN"/>
              </w:rPr>
              <w:t>-</w:t>
            </w:r>
            <w:r w:rsidRPr="005B5101">
              <w:rPr>
                <w:rFonts w:ascii="TH SarabunIT๙" w:eastAsia="Cordia New" w:hAnsi="TH SarabunIT๙" w:cs="TH SarabunIT๙" w:hint="cs"/>
                <w:sz w:val="32"/>
                <w:u w:val="dotted"/>
                <w:cs/>
                <w:lang w:eastAsia="zh-CN"/>
              </w:rPr>
              <w:t xml:space="preserve">           </w:t>
            </w:r>
            <w:r w:rsidRPr="005B5101">
              <w:rPr>
                <w:rFonts w:ascii="TH SarabunIT๙" w:eastAsia="Cordia New" w:hAnsi="TH SarabunIT๙" w:cs="TH SarabunIT๙"/>
                <w:sz w:val="32"/>
                <w:cs/>
                <w:lang w:eastAsia="zh-CN"/>
              </w:rPr>
              <w:t>ถนน</w:t>
            </w:r>
            <w:r w:rsidRPr="005B5101">
              <w:rPr>
                <w:rFonts w:ascii="TH SarabunIT๙" w:eastAsia="Cordia New" w:hAnsi="TH SarabunIT๙" w:cs="TH SarabunIT๙" w:hint="cs"/>
                <w:sz w:val="32"/>
                <w:u w:val="dotted"/>
                <w:cs/>
                <w:lang w:eastAsia="zh-CN"/>
              </w:rPr>
              <w:t xml:space="preserve">   </w:t>
            </w:r>
            <w:r>
              <w:rPr>
                <w:rFonts w:ascii="TH SarabunIT๙" w:eastAsia="Cordia New" w:hAnsi="TH SarabunIT๙" w:cs="TH SarabunIT๙" w:hint="cs"/>
                <w:sz w:val="32"/>
                <w:u w:val="dotted"/>
                <w:cs/>
                <w:lang w:eastAsia="zh-CN"/>
              </w:rPr>
              <w:t>บางแสนล่าง</w:t>
            </w:r>
            <w:r w:rsidRPr="005B5101">
              <w:rPr>
                <w:rFonts w:ascii="TH SarabunIT๙" w:eastAsia="Cordia New" w:hAnsi="TH SarabunIT๙" w:cs="TH SarabunIT๙" w:hint="cs"/>
                <w:sz w:val="32"/>
                <w:u w:val="dotted"/>
                <w:cs/>
                <w:lang w:eastAsia="zh-CN"/>
              </w:rPr>
              <w:t xml:space="preserve">                          </w:t>
            </w:r>
            <w:r w:rsidRPr="005B5101">
              <w:rPr>
                <w:rFonts w:ascii="TH SarabunIT๙" w:eastAsia="Cordia New" w:hAnsi="TH SarabunIT๙" w:cs="TH SarabunIT๙" w:hint="cs"/>
                <w:sz w:val="32"/>
                <w:u w:val="dotted"/>
                <w:cs/>
                <w:lang w:eastAsia="zh-CN"/>
              </w:rPr>
              <w:tab/>
            </w:r>
            <w:r w:rsidRPr="005B5101">
              <w:rPr>
                <w:rFonts w:ascii="TH SarabunIT๙" w:eastAsia="Cordia New" w:hAnsi="TH SarabunIT๙" w:cs="TH SarabunIT๙"/>
                <w:sz w:val="32"/>
                <w:u w:val="dotted"/>
                <w:cs/>
                <w:lang w:eastAsia="zh-CN"/>
              </w:rPr>
              <w:br/>
            </w:r>
            <w:r w:rsidRPr="005B5101">
              <w:rPr>
                <w:rFonts w:ascii="TH SarabunIT๙" w:eastAsia="Cordia New" w:hAnsi="TH SarabunIT๙" w:cs="TH SarabunIT๙"/>
                <w:sz w:val="32"/>
                <w:cs/>
                <w:lang w:eastAsia="zh-CN"/>
              </w:rPr>
              <w:t>ตำบล</w:t>
            </w:r>
            <w:r w:rsidRPr="005B5101">
              <w:rPr>
                <w:rFonts w:ascii="TH SarabunIT๙" w:eastAsia="Cordia New" w:hAnsi="TH SarabunIT๙" w:cs="TH SarabunIT๙" w:hint="cs"/>
                <w:sz w:val="32"/>
                <w:u w:val="dotted"/>
                <w:cs/>
                <w:lang w:eastAsia="zh-CN"/>
              </w:rPr>
              <w:t xml:space="preserve">  </w:t>
            </w:r>
            <w:r>
              <w:rPr>
                <w:rFonts w:ascii="TH SarabunIT๙" w:eastAsia="Cordia New" w:hAnsi="TH SarabunIT๙" w:cs="TH SarabunIT๙" w:hint="cs"/>
                <w:sz w:val="32"/>
                <w:u w:val="dotted"/>
                <w:cs/>
                <w:lang w:eastAsia="zh-CN"/>
              </w:rPr>
              <w:t>แสนสุข</w:t>
            </w:r>
            <w:r w:rsidRPr="005B5101">
              <w:rPr>
                <w:rFonts w:ascii="TH SarabunIT๙" w:eastAsia="Cordia New" w:hAnsi="TH SarabunIT๙" w:cs="TH SarabunIT๙" w:hint="cs"/>
                <w:sz w:val="32"/>
                <w:u w:val="dotted"/>
                <w:cs/>
                <w:lang w:eastAsia="zh-CN"/>
              </w:rPr>
              <w:t xml:space="preserve">           </w:t>
            </w:r>
            <w:r w:rsidRPr="005B5101">
              <w:rPr>
                <w:rFonts w:ascii="TH SarabunIT๙" w:eastAsia="Cordia New" w:hAnsi="TH SarabunIT๙" w:cs="TH SarabunIT๙"/>
                <w:sz w:val="32"/>
                <w:cs/>
                <w:lang w:eastAsia="zh-CN"/>
              </w:rPr>
              <w:t>อำเภอ.</w:t>
            </w:r>
            <w:r w:rsidRPr="005B5101">
              <w:rPr>
                <w:rFonts w:ascii="TH SarabunIT๙" w:eastAsia="Cordia New" w:hAnsi="TH SarabunIT๙" w:cs="TH SarabunIT๙" w:hint="cs"/>
                <w:sz w:val="32"/>
                <w:u w:val="dotted"/>
                <w:cs/>
                <w:lang w:eastAsia="zh-CN"/>
              </w:rPr>
              <w:t xml:space="preserve">     </w:t>
            </w:r>
            <w:r>
              <w:rPr>
                <w:rFonts w:ascii="TH SarabunIT๙" w:eastAsia="Cordia New" w:hAnsi="TH SarabunIT๙" w:cs="TH SarabunIT๙" w:hint="cs"/>
                <w:sz w:val="32"/>
                <w:u w:val="dotted"/>
                <w:cs/>
                <w:lang w:eastAsia="zh-CN"/>
              </w:rPr>
              <w:t>เมือง</w:t>
            </w:r>
            <w:r w:rsidRPr="005B5101">
              <w:rPr>
                <w:rFonts w:ascii="TH SarabunIT๙" w:eastAsia="Cordia New" w:hAnsi="TH SarabunIT๙" w:cs="TH SarabunIT๙" w:hint="cs"/>
                <w:sz w:val="32"/>
                <w:u w:val="dotted"/>
                <w:cs/>
                <w:lang w:eastAsia="zh-CN"/>
              </w:rPr>
              <w:t xml:space="preserve">       </w:t>
            </w:r>
            <w:r w:rsidRPr="005B5101">
              <w:rPr>
                <w:rFonts w:ascii="TH SarabunIT๙" w:eastAsia="Cordia New" w:hAnsi="TH SarabunIT๙" w:cs="TH SarabunIT๙"/>
                <w:sz w:val="32"/>
                <w:u w:val="dotted"/>
                <w:cs/>
                <w:lang w:eastAsia="zh-CN"/>
              </w:rPr>
              <w:t xml:space="preserve"> </w:t>
            </w:r>
            <w:r w:rsidRPr="005B5101">
              <w:rPr>
                <w:rFonts w:ascii="TH SarabunIT๙" w:eastAsia="Cordia New" w:hAnsi="TH SarabunIT๙" w:cs="TH SarabunIT๙"/>
                <w:sz w:val="32"/>
                <w:cs/>
                <w:lang w:eastAsia="zh-CN"/>
              </w:rPr>
              <w:t>จังหวัด</w:t>
            </w:r>
            <w:r w:rsidRPr="005B5101">
              <w:rPr>
                <w:rFonts w:ascii="TH SarabunIT๙" w:eastAsia="Cordia New" w:hAnsi="TH SarabunIT๙" w:cs="TH SarabunIT๙" w:hint="cs"/>
                <w:sz w:val="32"/>
                <w:u w:val="dotted"/>
                <w:cs/>
                <w:lang w:eastAsia="zh-CN"/>
              </w:rPr>
              <w:t xml:space="preserve">  </w:t>
            </w:r>
            <w:r>
              <w:rPr>
                <w:rFonts w:ascii="TH SarabunIT๙" w:eastAsia="Cordia New" w:hAnsi="TH SarabunIT๙" w:cs="TH SarabunIT๙" w:hint="cs"/>
                <w:sz w:val="32"/>
                <w:u w:val="dotted"/>
                <w:cs/>
                <w:lang w:eastAsia="zh-CN"/>
              </w:rPr>
              <w:t>ชลบุรี</w:t>
            </w:r>
            <w:r w:rsidRPr="005B5101">
              <w:rPr>
                <w:rFonts w:ascii="TH SarabunIT๙" w:eastAsia="Cordia New" w:hAnsi="TH SarabunIT๙" w:cs="TH SarabunIT๙" w:hint="cs"/>
                <w:sz w:val="32"/>
                <w:u w:val="dotted"/>
                <w:cs/>
                <w:lang w:eastAsia="zh-CN"/>
              </w:rPr>
              <w:t xml:space="preserve">      </w:t>
            </w:r>
            <w:r w:rsidRPr="005B5101">
              <w:rPr>
                <w:rFonts w:ascii="TH SarabunIT๙" w:eastAsia="Cordia New" w:hAnsi="TH SarabunIT๙" w:cs="TH SarabunIT๙" w:hint="cs"/>
                <w:sz w:val="32"/>
                <w:cs/>
                <w:lang w:eastAsia="zh-CN"/>
              </w:rPr>
              <w:t xml:space="preserve"> </w:t>
            </w:r>
            <w:r w:rsidRPr="005B5101">
              <w:rPr>
                <w:rFonts w:ascii="TH SarabunIT๙" w:eastAsia="Cordia New" w:hAnsi="TH SarabunIT๙" w:cs="TH SarabunIT๙"/>
                <w:sz w:val="32"/>
                <w:cs/>
                <w:lang w:eastAsia="zh-CN"/>
              </w:rPr>
              <w:t>รหัสไปรษณีย์</w:t>
            </w:r>
            <w:r w:rsidRPr="005B5101">
              <w:rPr>
                <w:rFonts w:ascii="TH SarabunIT๙" w:eastAsia="Cordia New" w:hAnsi="TH SarabunIT๙" w:cs="TH SarabunIT๙" w:hint="cs"/>
                <w:sz w:val="32"/>
                <w:u w:val="dotted"/>
                <w:cs/>
                <w:lang w:eastAsia="zh-CN"/>
              </w:rPr>
              <w:t xml:space="preserve">        </w:t>
            </w:r>
            <w:r>
              <w:rPr>
                <w:rFonts w:ascii="TH SarabunIT๙" w:eastAsia="Cordia New" w:hAnsi="TH SarabunIT๙" w:cs="TH SarabunIT๙" w:hint="cs"/>
                <w:sz w:val="32"/>
                <w:u w:val="dotted"/>
                <w:cs/>
                <w:lang w:eastAsia="zh-CN"/>
              </w:rPr>
              <w:t>21030</w:t>
            </w:r>
            <w:r w:rsidRPr="005B5101">
              <w:rPr>
                <w:rFonts w:ascii="TH SarabunIT๙" w:eastAsia="Cordia New" w:hAnsi="TH SarabunIT๙" w:cs="TH SarabunIT๙" w:hint="cs"/>
                <w:sz w:val="32"/>
                <w:u w:val="dotted"/>
                <w:cs/>
                <w:lang w:eastAsia="zh-CN"/>
              </w:rPr>
              <w:t xml:space="preserve">      </w:t>
            </w:r>
            <w:r w:rsidRPr="005B5101">
              <w:rPr>
                <w:rFonts w:ascii="TH SarabunIT๙" w:eastAsia="Cordia New" w:hAnsi="TH SarabunIT๙" w:cs="TH SarabunIT๙" w:hint="cs"/>
                <w:sz w:val="32"/>
                <w:u w:val="dotted"/>
                <w:cs/>
                <w:lang w:eastAsia="zh-CN"/>
              </w:rPr>
              <w:tab/>
            </w:r>
          </w:p>
          <w:p w:rsidR="005B5101" w:rsidRPr="005B5101" w:rsidRDefault="005B5101" w:rsidP="005B510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lang w:eastAsia="zh-CN"/>
              </w:rPr>
            </w:pPr>
            <w:r w:rsidRPr="005B5101">
              <w:rPr>
                <w:rFonts w:ascii="TH SarabunIT๙" w:eastAsia="Cordia New" w:hAnsi="TH SarabunIT๙" w:cs="TH SarabunIT๙"/>
                <w:sz w:val="32"/>
                <w:cs/>
                <w:lang w:eastAsia="zh-CN"/>
              </w:rPr>
              <w:t>ได้รับเงินจาก มหาวิทยาลัยบูรพา  ดังรายการต่อไปนี้</w:t>
            </w:r>
          </w:p>
        </w:tc>
      </w:tr>
      <w:tr w:rsidR="005B5101" w:rsidRPr="005B5101" w:rsidTr="005B5101">
        <w:tblPrEx>
          <w:tblLook w:val="04A0" w:firstRow="1" w:lastRow="0" w:firstColumn="1" w:lastColumn="0" w:noHBand="0" w:noVBand="1"/>
        </w:tblPrEx>
        <w:tc>
          <w:tcPr>
            <w:tcW w:w="7362" w:type="dxa"/>
            <w:vMerge w:val="restart"/>
            <w:shd w:val="clear" w:color="auto" w:fill="auto"/>
          </w:tcPr>
          <w:p w:rsidR="005B5101" w:rsidRPr="005B5101" w:rsidRDefault="005B5101" w:rsidP="005B510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lang w:eastAsia="zh-CN"/>
              </w:rPr>
            </w:pPr>
            <w:r w:rsidRPr="005B5101">
              <w:rPr>
                <w:rFonts w:ascii="TH SarabunIT๙" w:eastAsia="Cordia New" w:hAnsi="TH SarabunIT๙" w:cs="TH SarabunIT๙"/>
                <w:b/>
                <w:bCs/>
                <w:sz w:val="32"/>
                <w:cs/>
                <w:lang w:eastAsia="zh-CN"/>
              </w:rPr>
              <w:t>รายการ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5B5101" w:rsidRPr="005B5101" w:rsidRDefault="005B5101" w:rsidP="005B510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lang w:eastAsia="zh-CN"/>
              </w:rPr>
            </w:pPr>
            <w:r w:rsidRPr="005B5101">
              <w:rPr>
                <w:rFonts w:ascii="TH SarabunIT๙" w:eastAsia="Cordia New" w:hAnsi="TH SarabunIT๙" w:cs="TH SarabunIT๙"/>
                <w:b/>
                <w:bCs/>
                <w:sz w:val="32"/>
                <w:cs/>
                <w:lang w:eastAsia="zh-CN"/>
              </w:rPr>
              <w:t>จำนวนเงิน</w:t>
            </w:r>
          </w:p>
        </w:tc>
      </w:tr>
      <w:tr w:rsidR="005B5101" w:rsidRPr="005B5101" w:rsidTr="005B5101">
        <w:tblPrEx>
          <w:tblLook w:val="04A0" w:firstRow="1" w:lastRow="0" w:firstColumn="1" w:lastColumn="0" w:noHBand="0" w:noVBand="1"/>
        </w:tblPrEx>
        <w:tc>
          <w:tcPr>
            <w:tcW w:w="7362" w:type="dxa"/>
            <w:vMerge/>
            <w:shd w:val="clear" w:color="auto" w:fill="auto"/>
          </w:tcPr>
          <w:p w:rsidR="005B5101" w:rsidRPr="005B5101" w:rsidRDefault="005B5101" w:rsidP="005B510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lang w:eastAsia="zh-CN"/>
              </w:rPr>
            </w:pPr>
          </w:p>
        </w:tc>
        <w:tc>
          <w:tcPr>
            <w:tcW w:w="1954" w:type="dxa"/>
            <w:shd w:val="clear" w:color="auto" w:fill="auto"/>
          </w:tcPr>
          <w:p w:rsidR="005B5101" w:rsidRPr="005B5101" w:rsidRDefault="005B5101" w:rsidP="005B510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lang w:eastAsia="zh-CN"/>
              </w:rPr>
            </w:pPr>
            <w:r w:rsidRPr="005B5101">
              <w:rPr>
                <w:rFonts w:ascii="TH SarabunIT๙" w:eastAsia="Cordia New" w:hAnsi="TH SarabunIT๙" w:cs="TH SarabunIT๙"/>
                <w:b/>
                <w:bCs/>
                <w:sz w:val="32"/>
                <w:cs/>
                <w:lang w:eastAsia="zh-CN"/>
              </w:rPr>
              <w:t>บาท</w:t>
            </w:r>
          </w:p>
        </w:tc>
        <w:tc>
          <w:tcPr>
            <w:tcW w:w="812" w:type="dxa"/>
            <w:shd w:val="clear" w:color="auto" w:fill="auto"/>
          </w:tcPr>
          <w:p w:rsidR="005B5101" w:rsidRPr="005B5101" w:rsidRDefault="005B5101" w:rsidP="005B510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lang w:eastAsia="zh-CN"/>
              </w:rPr>
            </w:pPr>
            <w:r w:rsidRPr="005B5101">
              <w:rPr>
                <w:rFonts w:ascii="TH SarabunIT๙" w:eastAsia="Cordia New" w:hAnsi="TH SarabunIT๙" w:cs="TH SarabunIT๙"/>
                <w:b/>
                <w:bCs/>
                <w:sz w:val="32"/>
                <w:cs/>
                <w:lang w:eastAsia="zh-CN"/>
              </w:rPr>
              <w:t>สตางค์</w:t>
            </w:r>
          </w:p>
        </w:tc>
      </w:tr>
      <w:tr w:rsidR="005B5101" w:rsidRPr="005B5101" w:rsidTr="005B5101">
        <w:tblPrEx>
          <w:tblLook w:val="04A0" w:firstRow="1" w:lastRow="0" w:firstColumn="1" w:lastColumn="0" w:noHBand="0" w:noVBand="1"/>
        </w:tblPrEx>
        <w:tc>
          <w:tcPr>
            <w:tcW w:w="7362" w:type="dxa"/>
            <w:shd w:val="clear" w:color="auto" w:fill="auto"/>
          </w:tcPr>
          <w:p w:rsidR="005B5101" w:rsidRPr="005B5101" w:rsidRDefault="005B5101" w:rsidP="005B510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lang w:eastAsia="zh-CN"/>
              </w:rPr>
            </w:pPr>
          </w:p>
          <w:p w:rsidR="005B5101" w:rsidRPr="005B5101" w:rsidRDefault="005B5101" w:rsidP="005B5101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cs/>
                <w:lang w:eastAsia="zh-CN"/>
              </w:rPr>
              <w:t>ค่าจ้างผู้ช่วยนักวิจัยวุฒิปริญญาตรี โครงการเรื่องการพัฒนาการวิจัยและนวัตกรรม เดือนกุมภาพันธ์</w:t>
            </w:r>
          </w:p>
          <w:p w:rsidR="005B5101" w:rsidRPr="005B5101" w:rsidRDefault="005B5101" w:rsidP="005B510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lang w:eastAsia="zh-CN"/>
              </w:rPr>
            </w:pPr>
          </w:p>
          <w:p w:rsidR="005B5101" w:rsidRPr="005B5101" w:rsidRDefault="005B5101" w:rsidP="005B510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lang w:eastAsia="zh-CN"/>
              </w:rPr>
            </w:pPr>
          </w:p>
          <w:p w:rsidR="005B5101" w:rsidRPr="005B5101" w:rsidRDefault="005B5101" w:rsidP="005B510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lang w:eastAsia="zh-CN"/>
              </w:rPr>
            </w:pPr>
          </w:p>
          <w:p w:rsidR="005B5101" w:rsidRPr="005B5101" w:rsidRDefault="005B5101" w:rsidP="005B510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lang w:eastAsia="zh-CN"/>
              </w:rPr>
            </w:pPr>
          </w:p>
          <w:p w:rsidR="005B5101" w:rsidRPr="005B5101" w:rsidRDefault="005B5101" w:rsidP="005B510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lang w:eastAsia="zh-CN"/>
              </w:rPr>
            </w:pPr>
          </w:p>
          <w:p w:rsidR="005B5101" w:rsidRPr="005B5101" w:rsidRDefault="005B5101" w:rsidP="005B510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lang w:eastAsia="zh-CN"/>
              </w:rPr>
            </w:pPr>
          </w:p>
          <w:p w:rsidR="005B5101" w:rsidRPr="005B5101" w:rsidRDefault="005B5101" w:rsidP="005B5101">
            <w:pPr>
              <w:spacing w:after="0" w:line="240" w:lineRule="auto"/>
              <w:rPr>
                <w:rFonts w:ascii="TH SarabunIT๙" w:eastAsia="Cordia New" w:hAnsi="TH SarabunIT๙" w:cs="TH SarabunIT๙" w:hint="cs"/>
                <w:sz w:val="32"/>
                <w:lang w:eastAsia="zh-CN"/>
              </w:rPr>
            </w:pPr>
          </w:p>
          <w:p w:rsidR="005B5101" w:rsidRPr="005B5101" w:rsidRDefault="005B5101" w:rsidP="005B510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cs/>
                <w:lang w:eastAsia="zh-CN"/>
              </w:rPr>
            </w:pPr>
          </w:p>
        </w:tc>
        <w:tc>
          <w:tcPr>
            <w:tcW w:w="1954" w:type="dxa"/>
            <w:shd w:val="clear" w:color="auto" w:fill="auto"/>
          </w:tcPr>
          <w:p w:rsidR="005B5101" w:rsidRPr="005B5101" w:rsidRDefault="005B5101" w:rsidP="005B510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lang w:eastAsia="zh-CN"/>
              </w:rPr>
            </w:pPr>
          </w:p>
          <w:p w:rsidR="005B5101" w:rsidRPr="005B5101" w:rsidRDefault="005B5101" w:rsidP="005B5101">
            <w:pPr>
              <w:spacing w:after="0" w:line="240" w:lineRule="auto"/>
              <w:jc w:val="right"/>
              <w:rPr>
                <w:rFonts w:ascii="TH SarabunPSK" w:eastAsia="Cordia New" w:hAnsi="TH SarabunPSK" w:cs="TH SarabunPSK" w:hint="cs"/>
                <w:sz w:val="32"/>
                <w:cs/>
                <w:lang w:eastAsia="zh-CN"/>
              </w:rPr>
            </w:pPr>
            <w:r w:rsidRPr="005B5101">
              <w:rPr>
                <w:rFonts w:ascii="TH SarabunPSK" w:eastAsia="Cordia New" w:hAnsi="TH SarabunPSK" w:cs="TH SarabunPSK" w:hint="cs"/>
                <w:sz w:val="32"/>
                <w:cs/>
                <w:lang w:eastAsia="zh-CN"/>
              </w:rPr>
              <w:t>๑</w:t>
            </w:r>
            <w:r>
              <w:rPr>
                <w:rFonts w:ascii="TH SarabunPSK" w:eastAsia="Cordia New" w:hAnsi="TH SarabunPSK" w:cs="TH SarabunPSK" w:hint="cs"/>
                <w:sz w:val="32"/>
                <w:cs/>
                <w:lang w:eastAsia="zh-CN"/>
              </w:rPr>
              <w:t>๘</w:t>
            </w:r>
            <w:r w:rsidRPr="005B5101">
              <w:rPr>
                <w:rFonts w:ascii="TH SarabunPSK" w:eastAsia="Cordia New" w:hAnsi="TH SarabunPSK" w:cs="TH SarabunPSK" w:hint="cs"/>
                <w:sz w:val="32"/>
                <w:cs/>
                <w:lang w:eastAsia="zh-CN"/>
              </w:rPr>
              <w:t>,๐๐๐</w:t>
            </w:r>
          </w:p>
        </w:tc>
        <w:tc>
          <w:tcPr>
            <w:tcW w:w="812" w:type="dxa"/>
            <w:shd w:val="clear" w:color="auto" w:fill="auto"/>
          </w:tcPr>
          <w:p w:rsidR="005B5101" w:rsidRPr="005B5101" w:rsidRDefault="005B5101" w:rsidP="005B510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lang w:eastAsia="zh-CN"/>
              </w:rPr>
            </w:pPr>
          </w:p>
          <w:p w:rsidR="005B5101" w:rsidRPr="005B5101" w:rsidRDefault="005B5101" w:rsidP="005B5101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cs/>
                <w:lang w:eastAsia="zh-CN"/>
              </w:rPr>
            </w:pPr>
            <w:r w:rsidRPr="005B5101">
              <w:rPr>
                <w:rFonts w:ascii="TH SarabunIT๙" w:eastAsia="Cordia New" w:hAnsi="TH SarabunIT๙" w:cs="TH SarabunIT๙" w:hint="cs"/>
                <w:sz w:val="32"/>
                <w:cs/>
                <w:lang w:eastAsia="zh-CN"/>
              </w:rPr>
              <w:t>-</w:t>
            </w:r>
          </w:p>
        </w:tc>
      </w:tr>
      <w:tr w:rsidR="005B5101" w:rsidRPr="005B5101" w:rsidTr="005B5101">
        <w:tblPrEx>
          <w:tblLook w:val="04A0" w:firstRow="1" w:lastRow="0" w:firstColumn="1" w:lastColumn="0" w:noHBand="0" w:noVBand="1"/>
        </w:tblPrEx>
        <w:tc>
          <w:tcPr>
            <w:tcW w:w="7362" w:type="dxa"/>
            <w:shd w:val="clear" w:color="auto" w:fill="auto"/>
          </w:tcPr>
          <w:p w:rsidR="005B5101" w:rsidRPr="005B5101" w:rsidRDefault="005B5101" w:rsidP="005B5101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lang w:eastAsia="zh-CN"/>
              </w:rPr>
            </w:pPr>
            <w:r w:rsidRPr="005B5101">
              <w:rPr>
                <w:rFonts w:ascii="TH SarabunPSK" w:eastAsia="Cordia New" w:hAnsi="TH SarabunPSK" w:cs="TH SarabunPSK" w:hint="cs"/>
                <w:b/>
                <w:bCs/>
                <w:sz w:val="32"/>
                <w:cs/>
                <w:lang w:eastAsia="zh-CN"/>
              </w:rPr>
              <w:t>รวมเงิน</w:t>
            </w:r>
          </w:p>
        </w:tc>
        <w:tc>
          <w:tcPr>
            <w:tcW w:w="1954" w:type="dxa"/>
            <w:shd w:val="clear" w:color="auto" w:fill="auto"/>
          </w:tcPr>
          <w:p w:rsidR="005B5101" w:rsidRPr="005B5101" w:rsidRDefault="005B5101" w:rsidP="005B5101">
            <w:pPr>
              <w:spacing w:after="0" w:line="240" w:lineRule="auto"/>
              <w:jc w:val="right"/>
              <w:rPr>
                <w:rFonts w:ascii="TH SarabunPSK" w:eastAsia="Cordia New" w:hAnsi="TH SarabunPSK" w:cs="TH SarabunPSK"/>
                <w:sz w:val="32"/>
                <w:cs/>
                <w:lang w:eastAsia="zh-CN"/>
              </w:rPr>
            </w:pPr>
            <w:r w:rsidRPr="005B5101">
              <w:rPr>
                <w:rFonts w:ascii="TH SarabunPSK" w:eastAsia="Cordia New" w:hAnsi="TH SarabunPSK" w:cs="TH SarabunPSK" w:hint="cs"/>
                <w:sz w:val="32"/>
                <w:cs/>
                <w:lang w:eastAsia="zh-CN"/>
              </w:rPr>
              <w:t>๑</w:t>
            </w:r>
            <w:r>
              <w:rPr>
                <w:rFonts w:ascii="TH SarabunPSK" w:eastAsia="Cordia New" w:hAnsi="TH SarabunPSK" w:cs="TH SarabunPSK" w:hint="cs"/>
                <w:sz w:val="32"/>
                <w:cs/>
                <w:lang w:eastAsia="zh-CN"/>
              </w:rPr>
              <w:t>๘</w:t>
            </w:r>
            <w:r w:rsidRPr="005B5101">
              <w:rPr>
                <w:rFonts w:ascii="TH SarabunPSK" w:eastAsia="Cordia New" w:hAnsi="TH SarabunPSK" w:cs="TH SarabunPSK" w:hint="cs"/>
                <w:sz w:val="32"/>
                <w:cs/>
                <w:lang w:eastAsia="zh-CN"/>
              </w:rPr>
              <w:t>,๐๐๐</w:t>
            </w:r>
          </w:p>
        </w:tc>
        <w:tc>
          <w:tcPr>
            <w:tcW w:w="812" w:type="dxa"/>
            <w:shd w:val="clear" w:color="auto" w:fill="auto"/>
          </w:tcPr>
          <w:p w:rsidR="005B5101" w:rsidRPr="005B5101" w:rsidRDefault="005B5101" w:rsidP="005B510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cs/>
                <w:lang w:eastAsia="zh-CN"/>
              </w:rPr>
            </w:pPr>
            <w:r w:rsidRPr="005B5101">
              <w:rPr>
                <w:rFonts w:ascii="TH SarabunIT๙" w:eastAsia="Cordia New" w:hAnsi="TH SarabunIT๙" w:cs="TH SarabunIT๙" w:hint="cs"/>
                <w:sz w:val="32"/>
                <w:cs/>
                <w:lang w:eastAsia="zh-CN"/>
              </w:rPr>
              <w:t>-</w:t>
            </w:r>
          </w:p>
        </w:tc>
      </w:tr>
      <w:tr w:rsidR="005B5101" w:rsidRPr="005B5101" w:rsidTr="005B5101">
        <w:trPr>
          <w:trHeight w:val="2880"/>
        </w:trPr>
        <w:tc>
          <w:tcPr>
            <w:tcW w:w="10128" w:type="dxa"/>
            <w:gridSpan w:val="3"/>
            <w:shd w:val="clear" w:color="auto" w:fill="auto"/>
          </w:tcPr>
          <w:p w:rsidR="005B5101" w:rsidRPr="005B5101" w:rsidRDefault="005B5101" w:rsidP="005B5101">
            <w:pPr>
              <w:spacing w:after="0" w:line="240" w:lineRule="auto"/>
              <w:ind w:firstLine="720"/>
              <w:rPr>
                <w:rFonts w:ascii="TH SarabunPSK" w:eastAsia="Cordia New" w:hAnsi="TH SarabunPSK" w:cs="TH SarabunPSK"/>
                <w:sz w:val="32"/>
                <w:lang w:eastAsia="zh-CN"/>
              </w:rPr>
            </w:pPr>
          </w:p>
          <w:p w:rsidR="005B5101" w:rsidRPr="005B5101" w:rsidRDefault="005B5101" w:rsidP="005B5101">
            <w:pPr>
              <w:spacing w:after="0" w:line="240" w:lineRule="auto"/>
              <w:ind w:firstLine="720"/>
              <w:rPr>
                <w:rFonts w:ascii="TH SarabunPSK" w:eastAsia="Cordia New" w:hAnsi="TH SarabunPSK" w:cs="TH SarabunPSK"/>
                <w:sz w:val="32"/>
                <w:u w:val="dotted"/>
                <w:lang w:eastAsia="zh-CN"/>
              </w:rPr>
            </w:pPr>
            <w:r w:rsidRPr="005B5101">
              <w:rPr>
                <w:rFonts w:ascii="TH SarabunPSK" w:eastAsia="Cordia New" w:hAnsi="TH SarabunPSK" w:cs="TH SarabunPSK" w:hint="cs"/>
                <w:sz w:val="32"/>
                <w:cs/>
                <w:lang w:eastAsia="zh-CN"/>
              </w:rPr>
              <w:t xml:space="preserve">       จำนวนเงิน (ตัวอักษร)</w:t>
            </w:r>
            <w:r w:rsidRPr="005B5101">
              <w:rPr>
                <w:rFonts w:ascii="TH SarabunPSK" w:eastAsia="Cordia New" w:hAnsi="TH SarabunPSK" w:cs="TH SarabunPSK" w:hint="cs"/>
                <w:sz w:val="32"/>
                <w:u w:val="dotted"/>
                <w:cs/>
                <w:lang w:eastAsia="zh-CN"/>
              </w:rPr>
              <w:t xml:space="preserve">                    (  หนึ่</w:t>
            </w:r>
            <w:r>
              <w:rPr>
                <w:rFonts w:ascii="TH SarabunPSK" w:eastAsia="Cordia New" w:hAnsi="TH SarabunPSK" w:cs="TH SarabunPSK" w:hint="cs"/>
                <w:sz w:val="32"/>
                <w:u w:val="dotted"/>
                <w:cs/>
                <w:lang w:eastAsia="zh-CN"/>
              </w:rPr>
              <w:t>งหมื่นแปดพัน</w:t>
            </w:r>
            <w:r w:rsidRPr="005B5101">
              <w:rPr>
                <w:rFonts w:ascii="TH SarabunPSK" w:eastAsia="Cordia New" w:hAnsi="TH SarabunPSK" w:cs="TH SarabunPSK" w:hint="cs"/>
                <w:sz w:val="32"/>
                <w:u w:val="dotted"/>
                <w:cs/>
                <w:lang w:eastAsia="zh-CN"/>
              </w:rPr>
              <w:t>บาทถ้วน  )</w:t>
            </w:r>
            <w:r w:rsidRPr="005B5101">
              <w:rPr>
                <w:rFonts w:ascii="TH SarabunPSK" w:eastAsia="Cordia New" w:hAnsi="TH SarabunPSK" w:cs="TH SarabunPSK" w:hint="cs"/>
                <w:sz w:val="32"/>
                <w:u w:val="dotted"/>
                <w:cs/>
                <w:lang w:eastAsia="zh-CN"/>
              </w:rPr>
              <w:tab/>
              <w:t xml:space="preserve">                             </w:t>
            </w:r>
            <w:r w:rsidRPr="005B5101">
              <w:rPr>
                <w:rFonts w:ascii="TH SarabunPSK" w:eastAsia="Cordia New" w:hAnsi="TH SarabunPSK" w:cs="TH SarabunPSK" w:hint="cs"/>
                <w:sz w:val="32"/>
                <w:u w:val="dotted"/>
                <w:cs/>
                <w:lang w:eastAsia="zh-CN"/>
              </w:rPr>
              <w:tab/>
            </w:r>
          </w:p>
          <w:p w:rsidR="005B5101" w:rsidRPr="005B5101" w:rsidRDefault="005B5101" w:rsidP="005B5101">
            <w:pPr>
              <w:spacing w:after="0" w:line="240" w:lineRule="auto"/>
              <w:ind w:left="720"/>
              <w:rPr>
                <w:rFonts w:ascii="TH SarabunPSK" w:eastAsia="Cordia New" w:hAnsi="TH SarabunPSK" w:cs="TH SarabunPSK"/>
                <w:sz w:val="32"/>
                <w:lang w:eastAsia="zh-CN"/>
              </w:rPr>
            </w:pPr>
          </w:p>
          <w:p w:rsidR="005B5101" w:rsidRPr="005B5101" w:rsidRDefault="005B5101" w:rsidP="005B5101">
            <w:pPr>
              <w:spacing w:after="0" w:line="240" w:lineRule="auto"/>
              <w:ind w:left="720"/>
              <w:rPr>
                <w:rFonts w:ascii="TH SarabunPSK" w:eastAsia="Cordia New" w:hAnsi="TH SarabunPSK" w:cs="TH SarabunPSK"/>
                <w:sz w:val="32"/>
                <w:u w:val="dotted"/>
                <w:lang w:eastAsia="zh-CN"/>
              </w:rPr>
            </w:pPr>
            <w:r w:rsidRPr="005B5101">
              <w:rPr>
                <w:rFonts w:ascii="TH SarabunPSK" w:eastAsia="Cordia New" w:hAnsi="TH SarabunPSK" w:cs="TH SarabunPSK" w:hint="cs"/>
                <w:sz w:val="32"/>
                <w:cs/>
                <w:lang w:eastAsia="zh-CN"/>
              </w:rPr>
              <w:tab/>
            </w:r>
            <w:r w:rsidRPr="005B5101">
              <w:rPr>
                <w:rFonts w:ascii="TH SarabunPSK" w:eastAsia="Cordia New" w:hAnsi="TH SarabunPSK" w:cs="TH SarabunPSK" w:hint="cs"/>
                <w:sz w:val="32"/>
                <w:cs/>
                <w:lang w:eastAsia="zh-CN"/>
              </w:rPr>
              <w:tab/>
              <w:t>(ลงชื่อ)</w:t>
            </w:r>
            <w:r w:rsidRPr="005B5101">
              <w:rPr>
                <w:rFonts w:ascii="TH SarabunPSK" w:eastAsia="Cordia New" w:hAnsi="TH SarabunPSK" w:cs="TH SarabunPSK" w:hint="cs"/>
                <w:sz w:val="32"/>
                <w:u w:val="dotted"/>
                <w:cs/>
                <w:lang w:eastAsia="zh-CN"/>
              </w:rPr>
              <w:tab/>
            </w:r>
            <w:r w:rsidRPr="005B5101">
              <w:rPr>
                <w:rFonts w:ascii="TH SarabunPSK" w:eastAsia="Cordia New" w:hAnsi="TH SarabunPSK" w:cs="TH SarabunPSK" w:hint="cs"/>
                <w:sz w:val="32"/>
                <w:u w:val="dotted"/>
                <w:cs/>
                <w:lang w:eastAsia="zh-CN"/>
              </w:rPr>
              <w:tab/>
            </w:r>
            <w:r w:rsidRPr="005B5101">
              <w:rPr>
                <w:rFonts w:ascii="TH SarabunPSK" w:eastAsia="Cordia New" w:hAnsi="TH SarabunPSK" w:cs="TH SarabunPSK" w:hint="cs"/>
                <w:sz w:val="32"/>
                <w:u w:val="dotted"/>
                <w:cs/>
                <w:lang w:eastAsia="zh-CN"/>
              </w:rPr>
              <w:tab/>
            </w:r>
            <w:r w:rsidRPr="005B5101">
              <w:rPr>
                <w:rFonts w:ascii="TH SarabunPSK" w:eastAsia="Cordia New" w:hAnsi="TH SarabunPSK" w:cs="TH SarabunPSK" w:hint="cs"/>
                <w:sz w:val="32"/>
                <w:u w:val="dotted"/>
                <w:cs/>
                <w:lang w:eastAsia="zh-CN"/>
              </w:rPr>
              <w:tab/>
            </w:r>
            <w:r w:rsidRPr="005B5101">
              <w:rPr>
                <w:rFonts w:ascii="TH SarabunPSK" w:eastAsia="Cordia New" w:hAnsi="TH SarabunPSK" w:cs="TH SarabunPSK" w:hint="cs"/>
                <w:sz w:val="32"/>
                <w:u w:val="dotted"/>
                <w:cs/>
                <w:lang w:eastAsia="zh-CN"/>
              </w:rPr>
              <w:tab/>
            </w:r>
            <w:r w:rsidRPr="005B5101">
              <w:rPr>
                <w:rFonts w:ascii="TH SarabunPSK" w:eastAsia="Cordia New" w:hAnsi="TH SarabunPSK" w:cs="TH SarabunPSK" w:hint="cs"/>
                <w:sz w:val="32"/>
                <w:u w:val="dotted"/>
                <w:cs/>
                <w:lang w:eastAsia="zh-CN"/>
              </w:rPr>
              <w:tab/>
            </w:r>
            <w:r w:rsidRPr="005B5101">
              <w:rPr>
                <w:rFonts w:ascii="TH SarabunPSK" w:eastAsia="Cordia New" w:hAnsi="TH SarabunPSK" w:cs="TH SarabunPSK" w:hint="cs"/>
                <w:sz w:val="32"/>
                <w:u w:val="dotted"/>
                <w:cs/>
                <w:lang w:eastAsia="zh-CN"/>
              </w:rPr>
              <w:tab/>
            </w:r>
            <w:r w:rsidRPr="005B5101">
              <w:rPr>
                <w:rFonts w:ascii="TH SarabunPSK" w:eastAsia="Cordia New" w:hAnsi="TH SarabunPSK" w:cs="TH SarabunPSK" w:hint="cs"/>
                <w:sz w:val="32"/>
                <w:u w:val="dotted"/>
                <w:cs/>
                <w:lang w:eastAsia="zh-CN"/>
              </w:rPr>
              <w:tab/>
            </w:r>
            <w:r w:rsidRPr="005B5101">
              <w:rPr>
                <w:rFonts w:ascii="TH SarabunPSK" w:eastAsia="Cordia New" w:hAnsi="TH SarabunPSK" w:cs="TH SarabunPSK" w:hint="cs"/>
                <w:sz w:val="32"/>
                <w:cs/>
                <w:lang w:eastAsia="zh-CN"/>
              </w:rPr>
              <w:t>ผู้รับเงิน</w:t>
            </w:r>
          </w:p>
          <w:p w:rsidR="005B5101" w:rsidRPr="005B5101" w:rsidRDefault="005B5101" w:rsidP="005B5101">
            <w:pPr>
              <w:spacing w:after="0" w:line="240" w:lineRule="auto"/>
              <w:ind w:left="720"/>
              <w:rPr>
                <w:rFonts w:ascii="TH SarabunPSK" w:eastAsia="Cordia New" w:hAnsi="TH SarabunPSK" w:cs="TH SarabunPSK"/>
                <w:sz w:val="32"/>
                <w:u w:val="dotted"/>
                <w:lang w:eastAsia="zh-CN"/>
              </w:rPr>
            </w:pPr>
          </w:p>
          <w:p w:rsidR="005B5101" w:rsidRPr="005B5101" w:rsidRDefault="005B5101" w:rsidP="005B5101">
            <w:pPr>
              <w:spacing w:after="0" w:line="240" w:lineRule="auto"/>
              <w:ind w:left="720"/>
              <w:rPr>
                <w:rFonts w:ascii="TH SarabunPSK" w:eastAsia="Cordia New" w:hAnsi="TH SarabunPSK" w:cs="TH SarabunPSK"/>
                <w:sz w:val="32"/>
                <w:u w:val="dotted"/>
                <w:cs/>
                <w:lang w:eastAsia="zh-CN"/>
              </w:rPr>
            </w:pPr>
            <w:r w:rsidRPr="005B5101">
              <w:rPr>
                <w:rFonts w:ascii="TH SarabunPSK" w:eastAsia="Cordia New" w:hAnsi="TH SarabunPSK" w:cs="TH SarabunPSK" w:hint="cs"/>
                <w:sz w:val="32"/>
                <w:cs/>
                <w:lang w:eastAsia="zh-CN"/>
              </w:rPr>
              <w:tab/>
            </w:r>
            <w:r w:rsidRPr="005B5101">
              <w:rPr>
                <w:rFonts w:ascii="TH SarabunPSK" w:eastAsia="Cordia New" w:hAnsi="TH SarabunPSK" w:cs="TH SarabunPSK" w:hint="cs"/>
                <w:sz w:val="32"/>
                <w:cs/>
                <w:lang w:eastAsia="zh-CN"/>
              </w:rPr>
              <w:tab/>
              <w:t>(ลงชื่อ)</w:t>
            </w:r>
            <w:r w:rsidRPr="005B5101">
              <w:rPr>
                <w:rFonts w:ascii="TH SarabunPSK" w:eastAsia="Cordia New" w:hAnsi="TH SarabunPSK" w:cs="TH SarabunPSK" w:hint="cs"/>
                <w:sz w:val="32"/>
                <w:u w:val="dotted"/>
                <w:cs/>
                <w:lang w:eastAsia="zh-CN"/>
              </w:rPr>
              <w:tab/>
            </w:r>
            <w:r w:rsidRPr="005B5101">
              <w:rPr>
                <w:rFonts w:ascii="TH SarabunPSK" w:eastAsia="Cordia New" w:hAnsi="TH SarabunPSK" w:cs="TH SarabunPSK" w:hint="cs"/>
                <w:sz w:val="32"/>
                <w:u w:val="dotted"/>
                <w:cs/>
                <w:lang w:eastAsia="zh-CN"/>
              </w:rPr>
              <w:tab/>
            </w:r>
            <w:r w:rsidRPr="005B5101">
              <w:rPr>
                <w:rFonts w:ascii="TH SarabunPSK" w:eastAsia="Cordia New" w:hAnsi="TH SarabunPSK" w:cs="TH SarabunPSK" w:hint="cs"/>
                <w:sz w:val="32"/>
                <w:u w:val="dotted"/>
                <w:cs/>
                <w:lang w:eastAsia="zh-CN"/>
              </w:rPr>
              <w:tab/>
            </w:r>
            <w:r w:rsidRPr="005B5101">
              <w:rPr>
                <w:rFonts w:ascii="TH SarabunPSK" w:eastAsia="Cordia New" w:hAnsi="TH SarabunPSK" w:cs="TH SarabunPSK" w:hint="cs"/>
                <w:sz w:val="32"/>
                <w:u w:val="dotted"/>
                <w:cs/>
                <w:lang w:eastAsia="zh-CN"/>
              </w:rPr>
              <w:tab/>
            </w:r>
            <w:bookmarkStart w:id="0" w:name="_GoBack"/>
            <w:bookmarkEnd w:id="0"/>
            <w:r w:rsidRPr="005B5101">
              <w:rPr>
                <w:rFonts w:ascii="TH SarabunPSK" w:eastAsia="Cordia New" w:hAnsi="TH SarabunPSK" w:cs="TH SarabunPSK" w:hint="cs"/>
                <w:sz w:val="32"/>
                <w:u w:val="dotted"/>
                <w:cs/>
                <w:lang w:eastAsia="zh-CN"/>
              </w:rPr>
              <w:tab/>
            </w:r>
            <w:r w:rsidRPr="005B5101">
              <w:rPr>
                <w:rFonts w:ascii="TH SarabunPSK" w:eastAsia="Cordia New" w:hAnsi="TH SarabunPSK" w:cs="TH SarabunPSK" w:hint="cs"/>
                <w:sz w:val="32"/>
                <w:u w:val="dotted"/>
                <w:cs/>
                <w:lang w:eastAsia="zh-CN"/>
              </w:rPr>
              <w:tab/>
            </w:r>
            <w:r w:rsidRPr="005B5101">
              <w:rPr>
                <w:rFonts w:ascii="TH SarabunPSK" w:eastAsia="Cordia New" w:hAnsi="TH SarabunPSK" w:cs="TH SarabunPSK" w:hint="cs"/>
                <w:sz w:val="32"/>
                <w:u w:val="dotted"/>
                <w:cs/>
                <w:lang w:eastAsia="zh-CN"/>
              </w:rPr>
              <w:tab/>
            </w:r>
            <w:r w:rsidRPr="005B5101">
              <w:rPr>
                <w:rFonts w:ascii="TH SarabunPSK" w:eastAsia="Cordia New" w:hAnsi="TH SarabunPSK" w:cs="TH SarabunPSK" w:hint="cs"/>
                <w:sz w:val="32"/>
                <w:u w:val="dotted"/>
                <w:cs/>
                <w:lang w:eastAsia="zh-CN"/>
              </w:rPr>
              <w:tab/>
            </w:r>
            <w:r w:rsidRPr="005B5101">
              <w:rPr>
                <w:rFonts w:ascii="TH SarabunPSK" w:eastAsia="Cordia New" w:hAnsi="TH SarabunPSK" w:cs="TH SarabunPSK" w:hint="cs"/>
                <w:sz w:val="32"/>
                <w:cs/>
                <w:lang w:eastAsia="zh-CN"/>
              </w:rPr>
              <w:t>ผู้จ่ายเงิน</w:t>
            </w:r>
          </w:p>
          <w:p w:rsidR="005B5101" w:rsidRPr="005B5101" w:rsidRDefault="005B5101" w:rsidP="005B5101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lang w:eastAsia="zh-CN"/>
              </w:rPr>
            </w:pPr>
          </w:p>
        </w:tc>
      </w:tr>
    </w:tbl>
    <w:p w:rsidR="005B5101" w:rsidRPr="005B5101" w:rsidRDefault="005B5101" w:rsidP="005B5101">
      <w:pPr>
        <w:spacing w:after="0" w:line="240" w:lineRule="auto"/>
        <w:rPr>
          <w:rFonts w:ascii="Angsana New" w:eastAsia="Cordia New" w:hAnsi="Angsana New" w:cs="Angsana New"/>
          <w:sz w:val="32"/>
          <w:lang w:eastAsia="zh-CN"/>
        </w:rPr>
      </w:pPr>
      <w:r w:rsidRPr="005B5101">
        <w:rPr>
          <w:rFonts w:ascii="TH SarabunIT๙" w:eastAsia="Cordia New" w:hAnsi="TH SarabunIT๙" w:cs="TH SarabunIT๙" w:hint="cs"/>
          <w:b/>
          <w:bCs/>
          <w:sz w:val="32"/>
          <w:u w:val="single"/>
          <w:cs/>
          <w:lang w:eastAsia="zh-CN"/>
        </w:rPr>
        <w:t>หมายเหตุ</w:t>
      </w:r>
      <w:r w:rsidRPr="005B5101">
        <w:rPr>
          <w:rFonts w:ascii="TH SarabunIT๙" w:eastAsia="Cordia New" w:hAnsi="TH SarabunIT๙" w:cs="TH SarabunIT๙" w:hint="cs"/>
          <w:sz w:val="32"/>
          <w:cs/>
          <w:lang w:eastAsia="zh-CN"/>
        </w:rPr>
        <w:t xml:space="preserve">  การใช้ใบสำคัญรับเงินเป็นไปตามระเบียบมหาวิทยาลัยบูรพาว่าด้วยการจ่ายเงินและวิธีการจ่ายเงิน</w:t>
      </w:r>
    </w:p>
    <w:p w:rsidR="009154E0" w:rsidRDefault="009154E0"/>
    <w:sectPr w:rsidR="009154E0" w:rsidSect="005B5101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01"/>
    <w:rsid w:val="005B5101"/>
    <w:rsid w:val="009154E0"/>
    <w:rsid w:val="00B3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4CD6D"/>
  <w15:chartTrackingRefBased/>
  <w15:docId w15:val="{8F00D687-79B0-4CAB-9ED6-B6D700E8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H Sarabun New"/>
        <w:sz w:val="2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council.buu.ac.th/image/zeb102Buu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Sawvakon Deedwochat</dc:creator>
  <cp:keywords/>
  <dc:description/>
  <cp:lastModifiedBy>Sawvakon Deedwochat</cp:lastModifiedBy>
  <cp:revision>1</cp:revision>
  <cp:lastPrinted>2024-04-29T05:49:00Z</cp:lastPrinted>
  <dcterms:created xsi:type="dcterms:W3CDTF">2024-04-29T05:44:00Z</dcterms:created>
  <dcterms:modified xsi:type="dcterms:W3CDTF">2024-04-29T06:52:00Z</dcterms:modified>
</cp:coreProperties>
</file>